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016F3" w14:textId="77777777" w:rsidR="003431B7" w:rsidRDefault="003431B7" w:rsidP="003431B7">
      <w:pPr>
        <w:spacing w:after="0"/>
        <w:jc w:val="center"/>
        <w:rPr>
          <w:rFonts w:ascii="Times New Roman" w:hAnsi="Times New Roman" w:cs="Times New Roman"/>
          <w:sz w:val="24"/>
          <w:szCs w:val="24"/>
        </w:rPr>
      </w:pPr>
      <w:r>
        <w:rPr>
          <w:rFonts w:ascii="Times New Roman" w:hAnsi="Times New Roman" w:cs="Times New Roman"/>
          <w:sz w:val="24"/>
          <w:szCs w:val="24"/>
        </w:rPr>
        <w:t>Village of Waynesville</w:t>
      </w:r>
    </w:p>
    <w:p w14:paraId="2A6D3CA6" w14:textId="77777777" w:rsidR="003431B7" w:rsidRDefault="003431B7" w:rsidP="003431B7">
      <w:pPr>
        <w:spacing w:after="0"/>
        <w:jc w:val="center"/>
        <w:rPr>
          <w:rFonts w:ascii="Times New Roman" w:hAnsi="Times New Roman" w:cs="Times New Roman"/>
          <w:sz w:val="24"/>
          <w:szCs w:val="24"/>
        </w:rPr>
      </w:pPr>
      <w:r>
        <w:rPr>
          <w:rFonts w:ascii="Times New Roman" w:hAnsi="Times New Roman" w:cs="Times New Roman"/>
          <w:sz w:val="24"/>
          <w:szCs w:val="24"/>
        </w:rPr>
        <w:t>Board of Trustees</w:t>
      </w:r>
    </w:p>
    <w:p w14:paraId="3BBC7403" w14:textId="77777777" w:rsidR="003431B7" w:rsidRDefault="003431B7" w:rsidP="003431B7">
      <w:pPr>
        <w:spacing w:after="0"/>
        <w:jc w:val="center"/>
        <w:rPr>
          <w:rFonts w:ascii="Times New Roman" w:hAnsi="Times New Roman" w:cs="Times New Roman"/>
          <w:sz w:val="24"/>
          <w:szCs w:val="24"/>
        </w:rPr>
      </w:pPr>
      <w:r>
        <w:rPr>
          <w:rFonts w:ascii="Times New Roman" w:hAnsi="Times New Roman" w:cs="Times New Roman"/>
          <w:sz w:val="24"/>
          <w:szCs w:val="24"/>
        </w:rPr>
        <w:t>Board Minutes</w:t>
      </w:r>
    </w:p>
    <w:p w14:paraId="47BB6A69" w14:textId="3B052837" w:rsidR="003431B7" w:rsidRDefault="003431B7" w:rsidP="003431B7">
      <w:pPr>
        <w:spacing w:after="0"/>
        <w:jc w:val="center"/>
        <w:rPr>
          <w:rFonts w:ascii="Times New Roman" w:hAnsi="Times New Roman" w:cs="Times New Roman"/>
          <w:sz w:val="24"/>
          <w:szCs w:val="24"/>
        </w:rPr>
      </w:pPr>
      <w:r>
        <w:rPr>
          <w:rFonts w:ascii="Times New Roman" w:hAnsi="Times New Roman" w:cs="Times New Roman"/>
          <w:sz w:val="24"/>
          <w:szCs w:val="24"/>
        </w:rPr>
        <w:t>Ju</w:t>
      </w:r>
      <w:r>
        <w:rPr>
          <w:rFonts w:ascii="Times New Roman" w:hAnsi="Times New Roman" w:cs="Times New Roman"/>
          <w:sz w:val="24"/>
          <w:szCs w:val="24"/>
        </w:rPr>
        <w:t>ly 8</w:t>
      </w:r>
      <w:r>
        <w:rPr>
          <w:rFonts w:ascii="Times New Roman" w:hAnsi="Times New Roman" w:cs="Times New Roman"/>
          <w:sz w:val="24"/>
          <w:szCs w:val="24"/>
        </w:rPr>
        <w:t>, 2024</w:t>
      </w:r>
    </w:p>
    <w:p w14:paraId="7BEE1761" w14:textId="77777777" w:rsidR="003431B7" w:rsidRDefault="003431B7" w:rsidP="003431B7">
      <w:pPr>
        <w:rPr>
          <w:rFonts w:ascii="Times New Roman" w:hAnsi="Times New Roman" w:cs="Times New Roman"/>
          <w:sz w:val="24"/>
          <w:szCs w:val="24"/>
        </w:rPr>
      </w:pPr>
    </w:p>
    <w:p w14:paraId="7803F140" w14:textId="77777777" w:rsidR="003431B7" w:rsidRDefault="003431B7" w:rsidP="003431B7">
      <w:pPr>
        <w:rPr>
          <w:rFonts w:ascii="Times New Roman" w:hAnsi="Times New Roman" w:cs="Times New Roman"/>
          <w:sz w:val="24"/>
          <w:szCs w:val="24"/>
        </w:rPr>
      </w:pPr>
      <w:r>
        <w:rPr>
          <w:rFonts w:ascii="Times New Roman" w:hAnsi="Times New Roman" w:cs="Times New Roman"/>
          <w:sz w:val="24"/>
          <w:szCs w:val="24"/>
        </w:rPr>
        <w:t>Location of Meeting:  Village Hall – 200 E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St., Waynesville, IL  61778</w:t>
      </w:r>
    </w:p>
    <w:p w14:paraId="4A4B1EC2" w14:textId="0D44D5F6" w:rsidR="003431B7" w:rsidRDefault="003431B7" w:rsidP="003431B7">
      <w:pPr>
        <w:rPr>
          <w:rFonts w:ascii="Times New Roman" w:hAnsi="Times New Roman" w:cs="Times New Roman"/>
          <w:sz w:val="24"/>
          <w:szCs w:val="24"/>
        </w:rPr>
      </w:pPr>
      <w:r>
        <w:rPr>
          <w:rFonts w:ascii="Times New Roman" w:hAnsi="Times New Roman" w:cs="Times New Roman"/>
          <w:sz w:val="24"/>
          <w:szCs w:val="24"/>
        </w:rPr>
        <w:t>Regular Meeting called to Order by Mayor Paul Wiggins at 6:0</w:t>
      </w:r>
      <w:r>
        <w:rPr>
          <w:rFonts w:ascii="Times New Roman" w:hAnsi="Times New Roman" w:cs="Times New Roman"/>
          <w:sz w:val="24"/>
          <w:szCs w:val="24"/>
        </w:rPr>
        <w:t>6</w:t>
      </w:r>
      <w:r>
        <w:rPr>
          <w:rFonts w:ascii="Times New Roman" w:hAnsi="Times New Roman" w:cs="Times New Roman"/>
          <w:sz w:val="24"/>
          <w:szCs w:val="24"/>
        </w:rPr>
        <w:t>pm</w:t>
      </w:r>
    </w:p>
    <w:p w14:paraId="3EE7D1B7" w14:textId="77777777" w:rsidR="003431B7" w:rsidRDefault="003431B7" w:rsidP="003431B7">
      <w:pPr>
        <w:rPr>
          <w:rFonts w:ascii="Times New Roman" w:hAnsi="Times New Roman" w:cs="Times New Roman"/>
          <w:sz w:val="24"/>
          <w:szCs w:val="24"/>
        </w:rPr>
      </w:pPr>
      <w:r>
        <w:rPr>
          <w:rFonts w:ascii="Times New Roman" w:hAnsi="Times New Roman" w:cs="Times New Roman"/>
          <w:sz w:val="24"/>
          <w:szCs w:val="24"/>
        </w:rPr>
        <w:t>Roll Call:  A Quorum of the Village Board was present during the following roll call of  Trustees taken by the Village Clerk:</w:t>
      </w:r>
    </w:p>
    <w:tbl>
      <w:tblPr>
        <w:tblStyle w:val="TableGrid"/>
        <w:tblW w:w="0" w:type="auto"/>
        <w:jc w:val="center"/>
        <w:tblInd w:w="0" w:type="dxa"/>
        <w:tblLook w:val="04A0" w:firstRow="1" w:lastRow="0" w:firstColumn="1" w:lastColumn="0" w:noHBand="0" w:noVBand="1"/>
      </w:tblPr>
      <w:tblGrid>
        <w:gridCol w:w="3116"/>
        <w:gridCol w:w="1289"/>
        <w:gridCol w:w="1170"/>
      </w:tblGrid>
      <w:tr w:rsidR="003431B7" w14:paraId="16CEDEE1"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5E654021" w14:textId="77777777"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Attendees</w:t>
            </w:r>
          </w:p>
        </w:tc>
        <w:tc>
          <w:tcPr>
            <w:tcW w:w="1289" w:type="dxa"/>
            <w:tcBorders>
              <w:top w:val="single" w:sz="4" w:space="0" w:color="auto"/>
              <w:left w:val="single" w:sz="4" w:space="0" w:color="auto"/>
              <w:bottom w:val="single" w:sz="4" w:space="0" w:color="auto"/>
              <w:right w:val="single" w:sz="4" w:space="0" w:color="auto"/>
            </w:tcBorders>
            <w:hideMark/>
          </w:tcPr>
          <w:p w14:paraId="6D5A2C58" w14:textId="77777777" w:rsidR="003431B7" w:rsidRDefault="003431B7">
            <w:pPr>
              <w:spacing w:line="240" w:lineRule="auto"/>
              <w:jc w:val="center"/>
              <w:rPr>
                <w:rFonts w:ascii="Times New Roman" w:hAnsi="Times New Roman" w:cs="Times New Roman"/>
                <w:sz w:val="24"/>
                <w:szCs w:val="24"/>
              </w:rPr>
            </w:pPr>
            <w:r>
              <w:rPr>
                <w:rFonts w:ascii="Times New Roman" w:hAnsi="Times New Roman" w:cs="Times New Roman"/>
                <w:sz w:val="24"/>
                <w:szCs w:val="24"/>
              </w:rPr>
              <w:t>Present</w:t>
            </w:r>
          </w:p>
        </w:tc>
        <w:tc>
          <w:tcPr>
            <w:tcW w:w="1170" w:type="dxa"/>
            <w:tcBorders>
              <w:top w:val="single" w:sz="4" w:space="0" w:color="auto"/>
              <w:left w:val="single" w:sz="4" w:space="0" w:color="auto"/>
              <w:bottom w:val="single" w:sz="4" w:space="0" w:color="auto"/>
              <w:right w:val="single" w:sz="4" w:space="0" w:color="auto"/>
            </w:tcBorders>
            <w:hideMark/>
          </w:tcPr>
          <w:p w14:paraId="37641D90" w14:textId="77777777" w:rsidR="003431B7" w:rsidRDefault="003431B7">
            <w:pPr>
              <w:spacing w:line="240" w:lineRule="auto"/>
              <w:jc w:val="center"/>
              <w:rPr>
                <w:rFonts w:ascii="Times New Roman" w:hAnsi="Times New Roman" w:cs="Times New Roman"/>
                <w:sz w:val="24"/>
                <w:szCs w:val="24"/>
              </w:rPr>
            </w:pPr>
            <w:r>
              <w:rPr>
                <w:rFonts w:ascii="Times New Roman" w:hAnsi="Times New Roman" w:cs="Times New Roman"/>
                <w:sz w:val="24"/>
                <w:szCs w:val="24"/>
              </w:rPr>
              <w:t>Absent</w:t>
            </w:r>
          </w:p>
        </w:tc>
      </w:tr>
      <w:tr w:rsidR="003431B7" w14:paraId="418C32FC"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19490EBE" w14:textId="77777777"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Mayor – Paul Wiggins</w:t>
            </w:r>
          </w:p>
        </w:tc>
        <w:tc>
          <w:tcPr>
            <w:tcW w:w="1289" w:type="dxa"/>
            <w:tcBorders>
              <w:top w:val="single" w:sz="4" w:space="0" w:color="auto"/>
              <w:left w:val="single" w:sz="4" w:space="0" w:color="auto"/>
              <w:bottom w:val="single" w:sz="4" w:space="0" w:color="auto"/>
              <w:right w:val="single" w:sz="4" w:space="0" w:color="auto"/>
            </w:tcBorders>
            <w:hideMark/>
          </w:tcPr>
          <w:p w14:paraId="22C760EC" w14:textId="77777777" w:rsidR="003431B7" w:rsidRDefault="003431B7">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Borders>
              <w:top w:val="single" w:sz="4" w:space="0" w:color="auto"/>
              <w:left w:val="single" w:sz="4" w:space="0" w:color="auto"/>
              <w:bottom w:val="single" w:sz="4" w:space="0" w:color="auto"/>
              <w:right w:val="single" w:sz="4" w:space="0" w:color="auto"/>
            </w:tcBorders>
          </w:tcPr>
          <w:p w14:paraId="55DE05AA" w14:textId="77777777" w:rsidR="003431B7" w:rsidRDefault="003431B7">
            <w:pPr>
              <w:spacing w:line="240" w:lineRule="auto"/>
              <w:jc w:val="center"/>
              <w:rPr>
                <w:rFonts w:ascii="Times New Roman" w:hAnsi="Times New Roman" w:cs="Times New Roman"/>
                <w:sz w:val="24"/>
                <w:szCs w:val="24"/>
              </w:rPr>
            </w:pPr>
          </w:p>
        </w:tc>
      </w:tr>
      <w:tr w:rsidR="003431B7" w14:paraId="36B94575"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3A8CBA6D" w14:textId="77777777"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Trustee - Bristow</w:t>
            </w:r>
          </w:p>
        </w:tc>
        <w:tc>
          <w:tcPr>
            <w:tcW w:w="1289" w:type="dxa"/>
            <w:tcBorders>
              <w:top w:val="single" w:sz="4" w:space="0" w:color="auto"/>
              <w:left w:val="single" w:sz="4" w:space="0" w:color="auto"/>
              <w:bottom w:val="single" w:sz="4" w:space="0" w:color="auto"/>
              <w:right w:val="single" w:sz="4" w:space="0" w:color="auto"/>
            </w:tcBorders>
            <w:hideMark/>
          </w:tcPr>
          <w:p w14:paraId="43D8A903" w14:textId="77777777"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 xml:space="preserve">       X</w:t>
            </w:r>
          </w:p>
        </w:tc>
        <w:tc>
          <w:tcPr>
            <w:tcW w:w="1170" w:type="dxa"/>
            <w:tcBorders>
              <w:top w:val="single" w:sz="4" w:space="0" w:color="auto"/>
              <w:left w:val="single" w:sz="4" w:space="0" w:color="auto"/>
              <w:bottom w:val="single" w:sz="4" w:space="0" w:color="auto"/>
              <w:right w:val="single" w:sz="4" w:space="0" w:color="auto"/>
            </w:tcBorders>
          </w:tcPr>
          <w:p w14:paraId="69D8A184" w14:textId="77777777" w:rsidR="003431B7" w:rsidRDefault="003431B7">
            <w:pPr>
              <w:spacing w:line="240" w:lineRule="auto"/>
              <w:jc w:val="center"/>
              <w:rPr>
                <w:rFonts w:ascii="Times New Roman" w:hAnsi="Times New Roman" w:cs="Times New Roman"/>
                <w:sz w:val="24"/>
                <w:szCs w:val="24"/>
              </w:rPr>
            </w:pPr>
          </w:p>
        </w:tc>
      </w:tr>
      <w:tr w:rsidR="003431B7" w14:paraId="6BEF19B3"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7CAA60AF" w14:textId="77777777"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Trustee - Lowery</w:t>
            </w:r>
          </w:p>
        </w:tc>
        <w:tc>
          <w:tcPr>
            <w:tcW w:w="1289" w:type="dxa"/>
            <w:tcBorders>
              <w:top w:val="single" w:sz="4" w:space="0" w:color="auto"/>
              <w:left w:val="single" w:sz="4" w:space="0" w:color="auto"/>
              <w:bottom w:val="single" w:sz="4" w:space="0" w:color="auto"/>
              <w:right w:val="single" w:sz="4" w:space="0" w:color="auto"/>
            </w:tcBorders>
            <w:hideMark/>
          </w:tcPr>
          <w:p w14:paraId="2F4C08D8" w14:textId="0EDC81AA" w:rsidR="003431B7" w:rsidRDefault="00F44487">
            <w:pPr>
              <w:rPr>
                <w:rFonts w:ascii="Times New Roman" w:hAnsi="Times New Roman" w:cs="Times New Roman"/>
                <w:sz w:val="24"/>
                <w:szCs w:val="24"/>
              </w:rPr>
            </w:pPr>
            <w:r>
              <w:rPr>
                <w:rFonts w:ascii="Times New Roman" w:hAnsi="Times New Roman" w:cs="Times New Roman"/>
                <w:sz w:val="24"/>
                <w:szCs w:val="24"/>
              </w:rPr>
              <w:t xml:space="preserve">       </w:t>
            </w:r>
            <w:r w:rsidR="003431B7">
              <w:rPr>
                <w:rFonts w:ascii="Times New Roman" w:hAnsi="Times New Roman" w:cs="Times New Roman"/>
                <w:sz w:val="24"/>
                <w:szCs w:val="24"/>
              </w:rPr>
              <w:t>X</w:t>
            </w:r>
          </w:p>
        </w:tc>
        <w:tc>
          <w:tcPr>
            <w:tcW w:w="1170" w:type="dxa"/>
            <w:tcBorders>
              <w:top w:val="single" w:sz="4" w:space="0" w:color="auto"/>
              <w:left w:val="single" w:sz="4" w:space="0" w:color="auto"/>
              <w:bottom w:val="single" w:sz="4" w:space="0" w:color="auto"/>
              <w:right w:val="single" w:sz="4" w:space="0" w:color="auto"/>
            </w:tcBorders>
            <w:hideMark/>
          </w:tcPr>
          <w:p w14:paraId="12FC1645" w14:textId="24D0F36B" w:rsidR="003431B7" w:rsidRDefault="003431B7">
            <w:pPr>
              <w:spacing w:line="240" w:lineRule="auto"/>
              <w:jc w:val="center"/>
              <w:rPr>
                <w:rFonts w:ascii="Times New Roman" w:hAnsi="Times New Roman" w:cs="Times New Roman"/>
                <w:sz w:val="24"/>
                <w:szCs w:val="24"/>
              </w:rPr>
            </w:pPr>
          </w:p>
        </w:tc>
      </w:tr>
      <w:tr w:rsidR="003431B7" w14:paraId="25F14692"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4EB9D08D" w14:textId="77777777"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Trustee - Settles</w:t>
            </w:r>
          </w:p>
        </w:tc>
        <w:tc>
          <w:tcPr>
            <w:tcW w:w="1289" w:type="dxa"/>
            <w:tcBorders>
              <w:top w:val="single" w:sz="4" w:space="0" w:color="auto"/>
              <w:left w:val="single" w:sz="4" w:space="0" w:color="auto"/>
              <w:bottom w:val="single" w:sz="4" w:space="0" w:color="auto"/>
              <w:right w:val="single" w:sz="4" w:space="0" w:color="auto"/>
            </w:tcBorders>
            <w:hideMark/>
          </w:tcPr>
          <w:p w14:paraId="49829A0C" w14:textId="77777777" w:rsidR="003431B7" w:rsidRDefault="003431B7">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Borders>
              <w:top w:val="single" w:sz="4" w:space="0" w:color="auto"/>
              <w:left w:val="single" w:sz="4" w:space="0" w:color="auto"/>
              <w:bottom w:val="single" w:sz="4" w:space="0" w:color="auto"/>
              <w:right w:val="single" w:sz="4" w:space="0" w:color="auto"/>
            </w:tcBorders>
          </w:tcPr>
          <w:p w14:paraId="325C9C9F" w14:textId="77777777" w:rsidR="003431B7" w:rsidRDefault="003431B7">
            <w:pPr>
              <w:spacing w:line="240" w:lineRule="auto"/>
              <w:jc w:val="center"/>
              <w:rPr>
                <w:rFonts w:ascii="Times New Roman" w:hAnsi="Times New Roman" w:cs="Times New Roman"/>
                <w:sz w:val="24"/>
                <w:szCs w:val="24"/>
              </w:rPr>
            </w:pPr>
          </w:p>
        </w:tc>
      </w:tr>
      <w:tr w:rsidR="003431B7" w14:paraId="1215BBB4"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342D1B78" w14:textId="77777777"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Trustee - Brown</w:t>
            </w:r>
          </w:p>
        </w:tc>
        <w:tc>
          <w:tcPr>
            <w:tcW w:w="1289" w:type="dxa"/>
            <w:tcBorders>
              <w:top w:val="single" w:sz="4" w:space="0" w:color="auto"/>
              <w:left w:val="single" w:sz="4" w:space="0" w:color="auto"/>
              <w:bottom w:val="single" w:sz="4" w:space="0" w:color="auto"/>
              <w:right w:val="single" w:sz="4" w:space="0" w:color="auto"/>
            </w:tcBorders>
            <w:hideMark/>
          </w:tcPr>
          <w:p w14:paraId="4183888F" w14:textId="77777777" w:rsidR="003431B7" w:rsidRDefault="003431B7">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Borders>
              <w:top w:val="single" w:sz="4" w:space="0" w:color="auto"/>
              <w:left w:val="single" w:sz="4" w:space="0" w:color="auto"/>
              <w:bottom w:val="single" w:sz="4" w:space="0" w:color="auto"/>
              <w:right w:val="single" w:sz="4" w:space="0" w:color="auto"/>
            </w:tcBorders>
          </w:tcPr>
          <w:p w14:paraId="6E1AB81A" w14:textId="77777777" w:rsidR="003431B7" w:rsidRDefault="003431B7">
            <w:pPr>
              <w:spacing w:line="240" w:lineRule="auto"/>
              <w:jc w:val="center"/>
              <w:rPr>
                <w:rFonts w:ascii="Times New Roman" w:hAnsi="Times New Roman" w:cs="Times New Roman"/>
                <w:sz w:val="24"/>
                <w:szCs w:val="24"/>
              </w:rPr>
            </w:pPr>
          </w:p>
        </w:tc>
      </w:tr>
      <w:tr w:rsidR="003431B7" w14:paraId="12185DD5"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66CE9E69" w14:textId="77777777"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Trustee - Cummings</w:t>
            </w:r>
          </w:p>
        </w:tc>
        <w:tc>
          <w:tcPr>
            <w:tcW w:w="1289" w:type="dxa"/>
            <w:tcBorders>
              <w:top w:val="single" w:sz="4" w:space="0" w:color="auto"/>
              <w:left w:val="single" w:sz="4" w:space="0" w:color="auto"/>
              <w:bottom w:val="single" w:sz="4" w:space="0" w:color="auto"/>
              <w:right w:val="single" w:sz="4" w:space="0" w:color="auto"/>
            </w:tcBorders>
            <w:hideMark/>
          </w:tcPr>
          <w:p w14:paraId="1FA020ED" w14:textId="77777777" w:rsidR="003431B7" w:rsidRDefault="003431B7">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Borders>
              <w:top w:val="single" w:sz="4" w:space="0" w:color="auto"/>
              <w:left w:val="single" w:sz="4" w:space="0" w:color="auto"/>
              <w:bottom w:val="single" w:sz="4" w:space="0" w:color="auto"/>
              <w:right w:val="single" w:sz="4" w:space="0" w:color="auto"/>
            </w:tcBorders>
          </w:tcPr>
          <w:p w14:paraId="5D1BE476" w14:textId="77777777" w:rsidR="003431B7" w:rsidRDefault="003431B7">
            <w:pPr>
              <w:spacing w:line="240" w:lineRule="auto"/>
              <w:jc w:val="center"/>
              <w:rPr>
                <w:rFonts w:ascii="Times New Roman" w:hAnsi="Times New Roman" w:cs="Times New Roman"/>
                <w:sz w:val="24"/>
                <w:szCs w:val="24"/>
              </w:rPr>
            </w:pPr>
          </w:p>
        </w:tc>
      </w:tr>
      <w:tr w:rsidR="003431B7" w14:paraId="00117002"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4BD47B7C" w14:textId="77777777"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Trustee - Shaffer</w:t>
            </w:r>
          </w:p>
        </w:tc>
        <w:tc>
          <w:tcPr>
            <w:tcW w:w="1289" w:type="dxa"/>
            <w:tcBorders>
              <w:top w:val="single" w:sz="4" w:space="0" w:color="auto"/>
              <w:left w:val="single" w:sz="4" w:space="0" w:color="auto"/>
              <w:bottom w:val="single" w:sz="4" w:space="0" w:color="auto"/>
              <w:right w:val="single" w:sz="4" w:space="0" w:color="auto"/>
            </w:tcBorders>
            <w:hideMark/>
          </w:tcPr>
          <w:p w14:paraId="31922C59" w14:textId="77777777" w:rsidR="003431B7" w:rsidRDefault="003431B7">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Borders>
              <w:top w:val="single" w:sz="4" w:space="0" w:color="auto"/>
              <w:left w:val="single" w:sz="4" w:space="0" w:color="auto"/>
              <w:bottom w:val="single" w:sz="4" w:space="0" w:color="auto"/>
              <w:right w:val="single" w:sz="4" w:space="0" w:color="auto"/>
            </w:tcBorders>
          </w:tcPr>
          <w:p w14:paraId="4FBC262D" w14:textId="77777777" w:rsidR="003431B7" w:rsidRDefault="003431B7">
            <w:pPr>
              <w:spacing w:line="240" w:lineRule="auto"/>
              <w:jc w:val="center"/>
              <w:rPr>
                <w:rFonts w:ascii="Times New Roman" w:hAnsi="Times New Roman" w:cs="Times New Roman"/>
                <w:sz w:val="24"/>
                <w:szCs w:val="24"/>
              </w:rPr>
            </w:pPr>
          </w:p>
        </w:tc>
      </w:tr>
    </w:tbl>
    <w:p w14:paraId="3802A02B" w14:textId="77777777" w:rsidR="003431B7" w:rsidRDefault="003431B7" w:rsidP="003431B7">
      <w:pPr>
        <w:rPr>
          <w:rFonts w:ascii="Times New Roman" w:hAnsi="Times New Roman" w:cs="Times New Roman"/>
          <w:sz w:val="24"/>
          <w:szCs w:val="24"/>
        </w:rPr>
      </w:pPr>
    </w:p>
    <w:p w14:paraId="57C7683D" w14:textId="4FF9C166" w:rsidR="003431B7" w:rsidRDefault="003431B7" w:rsidP="003431B7">
      <w:pPr>
        <w:rPr>
          <w:rFonts w:ascii="Times New Roman" w:hAnsi="Times New Roman" w:cs="Times New Roman"/>
          <w:sz w:val="24"/>
          <w:szCs w:val="24"/>
        </w:rPr>
      </w:pPr>
      <w:r>
        <w:rPr>
          <w:rFonts w:ascii="Times New Roman" w:hAnsi="Times New Roman" w:cs="Times New Roman"/>
          <w:sz w:val="24"/>
          <w:szCs w:val="24"/>
        </w:rPr>
        <w:t xml:space="preserve">Village Maintenance Man Randy Furman, Treasurer Tabitha Miller and Village Clerk Holly Murphy were also present.   </w:t>
      </w:r>
      <w:r>
        <w:rPr>
          <w:rFonts w:ascii="Times New Roman" w:hAnsi="Times New Roman" w:cs="Times New Roman"/>
          <w:sz w:val="24"/>
          <w:szCs w:val="24"/>
        </w:rPr>
        <w:t>Tim Furman, Waynesville resident, was in attendance.  Village Attorney John Hoblit arrived at 6:30pm</w:t>
      </w:r>
      <w:r>
        <w:rPr>
          <w:rFonts w:ascii="Times New Roman" w:hAnsi="Times New Roman" w:cs="Times New Roman"/>
          <w:sz w:val="24"/>
          <w:szCs w:val="24"/>
        </w:rPr>
        <w:t xml:space="preserve">.  </w:t>
      </w:r>
    </w:p>
    <w:p w14:paraId="17F6D2BD" w14:textId="545FC74B" w:rsidR="003431B7" w:rsidRDefault="003431B7" w:rsidP="003431B7">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bCs/>
          <w:sz w:val="24"/>
          <w:szCs w:val="24"/>
          <w:u w:val="single"/>
        </w:rPr>
        <w:t xml:space="preserve">Minutes of </w:t>
      </w:r>
      <w:r>
        <w:rPr>
          <w:rFonts w:ascii="Times New Roman" w:hAnsi="Times New Roman" w:cs="Times New Roman"/>
          <w:b/>
          <w:bCs/>
          <w:sz w:val="24"/>
          <w:szCs w:val="24"/>
          <w:u w:val="single"/>
        </w:rPr>
        <w:t>June</w:t>
      </w:r>
      <w:r>
        <w:rPr>
          <w:rFonts w:ascii="Times New Roman" w:hAnsi="Times New Roman" w:cs="Times New Roman"/>
          <w:b/>
          <w:bCs/>
          <w:sz w:val="24"/>
          <w:szCs w:val="24"/>
          <w:u w:val="single"/>
        </w:rPr>
        <w:t xml:space="preserve"> </w:t>
      </w:r>
      <w:r>
        <w:rPr>
          <w:rFonts w:ascii="Times New Roman" w:hAnsi="Times New Roman" w:cs="Times New Roman"/>
          <w:sz w:val="24"/>
          <w:szCs w:val="24"/>
        </w:rPr>
        <w:t xml:space="preserve"> meeting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reviewed by the Board.  </w:t>
      </w:r>
      <w:r>
        <w:rPr>
          <w:rFonts w:ascii="Times New Roman" w:hAnsi="Times New Roman" w:cs="Times New Roman"/>
          <w:sz w:val="24"/>
          <w:szCs w:val="24"/>
        </w:rPr>
        <w:t>Shaffer</w:t>
      </w:r>
      <w:r>
        <w:rPr>
          <w:rFonts w:ascii="Times New Roman" w:hAnsi="Times New Roman" w:cs="Times New Roman"/>
          <w:sz w:val="24"/>
          <w:szCs w:val="24"/>
        </w:rPr>
        <w:t xml:space="preserve"> motioned to approve the minutes as presented.  </w:t>
      </w:r>
      <w:r>
        <w:rPr>
          <w:rFonts w:ascii="Times New Roman" w:hAnsi="Times New Roman" w:cs="Times New Roman"/>
          <w:sz w:val="24"/>
          <w:szCs w:val="24"/>
        </w:rPr>
        <w:t>Settles</w:t>
      </w:r>
      <w:r>
        <w:rPr>
          <w:rFonts w:ascii="Times New Roman" w:hAnsi="Times New Roman" w:cs="Times New Roman"/>
          <w:sz w:val="24"/>
          <w:szCs w:val="24"/>
        </w:rPr>
        <w:t xml:space="preserve"> seconded the motion.  Roll Call:  Aye all.  Motion carried.</w:t>
      </w:r>
    </w:p>
    <w:p w14:paraId="72FF69AF" w14:textId="7C909103" w:rsidR="003431B7" w:rsidRDefault="003431B7" w:rsidP="003431B7">
      <w:pPr>
        <w:rPr>
          <w:rFonts w:ascii="Times New Roman" w:hAnsi="Times New Roman" w:cs="Times New Roman"/>
          <w:sz w:val="24"/>
          <w:szCs w:val="24"/>
        </w:rPr>
      </w:pPr>
      <w:r>
        <w:rPr>
          <w:rFonts w:ascii="Times New Roman" w:hAnsi="Times New Roman" w:cs="Times New Roman"/>
          <w:b/>
          <w:bCs/>
          <w:sz w:val="24"/>
          <w:szCs w:val="24"/>
          <w:u w:val="single"/>
        </w:rPr>
        <w:t xml:space="preserve">Unpaid Bills for </w:t>
      </w:r>
      <w:r>
        <w:rPr>
          <w:rFonts w:ascii="Times New Roman" w:hAnsi="Times New Roman" w:cs="Times New Roman"/>
          <w:b/>
          <w:bCs/>
          <w:sz w:val="24"/>
          <w:szCs w:val="24"/>
          <w:u w:val="single"/>
        </w:rPr>
        <w:t xml:space="preserve">July- </w:t>
      </w:r>
      <w:r>
        <w:rPr>
          <w:rFonts w:ascii="Times New Roman" w:hAnsi="Times New Roman" w:cs="Times New Roman"/>
          <w:sz w:val="24"/>
          <w:szCs w:val="24"/>
        </w:rPr>
        <w:t xml:space="preserve">There were no unpaid bills for July. </w:t>
      </w:r>
      <w:r>
        <w:rPr>
          <w:rFonts w:ascii="Times New Roman" w:hAnsi="Times New Roman" w:cs="Times New Roman"/>
          <w:sz w:val="24"/>
          <w:szCs w:val="24"/>
        </w:rPr>
        <w:t xml:space="preserve">    </w:t>
      </w:r>
    </w:p>
    <w:p w14:paraId="4B865449" w14:textId="0042CC90" w:rsidR="003431B7" w:rsidRDefault="003431B7" w:rsidP="003431B7">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bCs/>
          <w:sz w:val="24"/>
          <w:szCs w:val="24"/>
          <w:u w:val="single"/>
        </w:rPr>
        <w:t xml:space="preserve">Balance Sheet for </w:t>
      </w:r>
      <w:r>
        <w:rPr>
          <w:rFonts w:ascii="Times New Roman" w:hAnsi="Times New Roman" w:cs="Times New Roman"/>
          <w:b/>
          <w:bCs/>
          <w:sz w:val="24"/>
          <w:szCs w:val="24"/>
          <w:u w:val="single"/>
        </w:rPr>
        <w:t>June</w:t>
      </w:r>
      <w:r>
        <w:rPr>
          <w:rFonts w:ascii="Times New Roman" w:hAnsi="Times New Roman" w:cs="Times New Roman"/>
          <w:b/>
          <w:bCs/>
          <w:sz w:val="24"/>
          <w:szCs w:val="24"/>
          <w:u w:val="single"/>
        </w:rPr>
        <w:t xml:space="preserve"> </w:t>
      </w:r>
      <w:r>
        <w:rPr>
          <w:rFonts w:ascii="Times New Roman" w:hAnsi="Times New Roman" w:cs="Times New Roman"/>
          <w:sz w:val="24"/>
          <w:szCs w:val="24"/>
        </w:rPr>
        <w:t xml:space="preserve"> was reviewed by the board.  Bristow motioned to approve the balance sheet for May.  </w:t>
      </w:r>
      <w:r>
        <w:rPr>
          <w:rFonts w:ascii="Times New Roman" w:hAnsi="Times New Roman" w:cs="Times New Roman"/>
          <w:sz w:val="24"/>
          <w:szCs w:val="24"/>
        </w:rPr>
        <w:t>Shaffer</w:t>
      </w:r>
      <w:r>
        <w:rPr>
          <w:rFonts w:ascii="Times New Roman" w:hAnsi="Times New Roman" w:cs="Times New Roman"/>
          <w:sz w:val="24"/>
          <w:szCs w:val="24"/>
        </w:rPr>
        <w:t xml:space="preserve"> seconded.  Roll call:  Aye all.  Motion carried.</w:t>
      </w:r>
    </w:p>
    <w:p w14:paraId="7B5C5C24" w14:textId="32AC8B9D" w:rsidR="003431B7" w:rsidRDefault="003431B7" w:rsidP="003431B7">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bCs/>
          <w:sz w:val="24"/>
          <w:szCs w:val="24"/>
          <w:u w:val="single"/>
        </w:rPr>
        <w:t xml:space="preserve">Profit &amp; Loss Statements for </w:t>
      </w:r>
      <w:r>
        <w:rPr>
          <w:rFonts w:ascii="Times New Roman" w:hAnsi="Times New Roman" w:cs="Times New Roman"/>
          <w:b/>
          <w:bCs/>
          <w:sz w:val="24"/>
          <w:szCs w:val="24"/>
          <w:u w:val="single"/>
        </w:rPr>
        <w:t>June</w:t>
      </w:r>
      <w:r>
        <w:rPr>
          <w:rFonts w:ascii="Times New Roman" w:hAnsi="Times New Roman" w:cs="Times New Roman"/>
          <w:sz w:val="24"/>
          <w:szCs w:val="24"/>
        </w:rPr>
        <w:t xml:space="preserve">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reviewed by the board.  </w:t>
      </w:r>
      <w:r>
        <w:rPr>
          <w:rFonts w:ascii="Times New Roman" w:hAnsi="Times New Roman" w:cs="Times New Roman"/>
          <w:sz w:val="24"/>
          <w:szCs w:val="24"/>
        </w:rPr>
        <w:t>Shaffer</w:t>
      </w:r>
      <w:r>
        <w:rPr>
          <w:rFonts w:ascii="Times New Roman" w:hAnsi="Times New Roman" w:cs="Times New Roman"/>
          <w:sz w:val="24"/>
          <w:szCs w:val="24"/>
        </w:rPr>
        <w:t xml:space="preserve"> motioned to approve.  </w:t>
      </w:r>
      <w:r>
        <w:rPr>
          <w:rFonts w:ascii="Times New Roman" w:hAnsi="Times New Roman" w:cs="Times New Roman"/>
          <w:sz w:val="24"/>
          <w:szCs w:val="24"/>
        </w:rPr>
        <w:t>Cummings</w:t>
      </w:r>
      <w:r>
        <w:rPr>
          <w:rFonts w:ascii="Times New Roman" w:hAnsi="Times New Roman" w:cs="Times New Roman"/>
          <w:sz w:val="24"/>
          <w:szCs w:val="24"/>
        </w:rPr>
        <w:t xml:space="preserve"> seconded.  Roll call: Aye all.  Motion carried.  </w:t>
      </w:r>
    </w:p>
    <w:p w14:paraId="2147D94D" w14:textId="77777777" w:rsidR="003431B7" w:rsidRDefault="003431B7" w:rsidP="003431B7">
      <w:pPr>
        <w:rPr>
          <w:rFonts w:ascii="Times New Roman" w:hAnsi="Times New Roman" w:cs="Times New Roman"/>
          <w:b/>
          <w:bCs/>
          <w:sz w:val="24"/>
          <w:szCs w:val="24"/>
          <w:u w:val="single"/>
        </w:rPr>
      </w:pPr>
      <w:r>
        <w:rPr>
          <w:rFonts w:ascii="Times New Roman" w:hAnsi="Times New Roman" w:cs="Times New Roman"/>
          <w:b/>
          <w:bCs/>
          <w:sz w:val="24"/>
          <w:szCs w:val="24"/>
          <w:u w:val="single"/>
        </w:rPr>
        <w:t>Ordinances- Health &amp; Safety – Settles</w:t>
      </w:r>
    </w:p>
    <w:p w14:paraId="5C681B23" w14:textId="71FF06DC" w:rsidR="003431B7" w:rsidRDefault="003431B7" w:rsidP="003431B7">
      <w:pPr>
        <w:pStyle w:val="ListParagraph"/>
        <w:numPr>
          <w:ilvl w:val="0"/>
          <w:numId w:val="1"/>
        </w:numPr>
        <w:rPr>
          <w:rFonts w:ascii="Times New Roman" w:hAnsi="Times New Roman" w:cs="Times New Roman"/>
          <w:b/>
          <w:bCs/>
          <w:sz w:val="24"/>
          <w:szCs w:val="24"/>
          <w:u w:val="single"/>
        </w:rPr>
      </w:pPr>
      <w:r>
        <w:rPr>
          <w:rFonts w:ascii="Times New Roman" w:hAnsi="Times New Roman" w:cs="Times New Roman"/>
          <w:sz w:val="24"/>
          <w:szCs w:val="24"/>
        </w:rPr>
        <w:t xml:space="preserve">The Board discussed the changes that were made to the Lease agreement with the Legion.  It was noticed also that the PO Boxes of the Legion and the Village are swapped on the paperwork.  John Hoblit, Village Attorney, said that would be changed and would not impact the passing of the Ordinance.  Bristow motioned to approve the Ordinance leasing the Village property to the Legion.  Cummings seconded the motion.  Roll Call: Aye all.  (Lowery abstained).  Motion carried. </w:t>
      </w:r>
    </w:p>
    <w:p w14:paraId="4B1F5C09" w14:textId="59F534A1" w:rsidR="003431B7" w:rsidRPr="003431B7" w:rsidRDefault="003431B7" w:rsidP="003431B7">
      <w:pPr>
        <w:pStyle w:val="ListParagraph"/>
        <w:numPr>
          <w:ilvl w:val="0"/>
          <w:numId w:val="1"/>
        </w:numPr>
        <w:rPr>
          <w:rFonts w:ascii="Times New Roman" w:hAnsi="Times New Roman" w:cs="Times New Roman"/>
          <w:b/>
          <w:bCs/>
          <w:sz w:val="24"/>
          <w:szCs w:val="24"/>
          <w:u w:val="single"/>
        </w:rPr>
      </w:pPr>
      <w:r>
        <w:rPr>
          <w:rFonts w:ascii="Times New Roman" w:hAnsi="Times New Roman" w:cs="Times New Roman"/>
          <w:sz w:val="24"/>
          <w:szCs w:val="24"/>
        </w:rPr>
        <w:t xml:space="preserve">Settles stated that the main issues right now are mowing related.  </w:t>
      </w:r>
    </w:p>
    <w:p w14:paraId="6AF83DE4" w14:textId="5D7BE11D" w:rsidR="003431B7" w:rsidRPr="003431B7" w:rsidRDefault="003431B7" w:rsidP="003431B7">
      <w:pPr>
        <w:pStyle w:val="ListParagraph"/>
        <w:rPr>
          <w:rFonts w:ascii="Times New Roman" w:hAnsi="Times New Roman" w:cs="Times New Roman"/>
          <w:b/>
          <w:bCs/>
          <w:sz w:val="24"/>
          <w:szCs w:val="24"/>
          <w:u w:val="single"/>
        </w:rPr>
      </w:pPr>
    </w:p>
    <w:p w14:paraId="31E0A568" w14:textId="77777777" w:rsidR="000F3E08" w:rsidRDefault="000F3E08" w:rsidP="003431B7">
      <w:pPr>
        <w:rPr>
          <w:rFonts w:ascii="Times New Roman" w:hAnsi="Times New Roman" w:cs="Times New Roman"/>
          <w:b/>
          <w:bCs/>
          <w:sz w:val="24"/>
          <w:szCs w:val="24"/>
          <w:u w:val="single"/>
        </w:rPr>
      </w:pPr>
    </w:p>
    <w:p w14:paraId="09FCC75F" w14:textId="24607CAF" w:rsidR="003431B7" w:rsidRPr="000F3E08" w:rsidRDefault="003431B7" w:rsidP="000F3E08">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Water – Shaffer         </w:t>
      </w:r>
    </w:p>
    <w:p w14:paraId="62C1CE9D" w14:textId="482F9FA7" w:rsidR="003431B7" w:rsidRPr="000F3E08" w:rsidRDefault="003431B7" w:rsidP="000F3E08">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sz w:val="24"/>
          <w:szCs w:val="24"/>
        </w:rPr>
        <w:t xml:space="preserve">The board reviewed the High Usage Analysis for </w:t>
      </w:r>
      <w:r w:rsidR="000F3E08">
        <w:rPr>
          <w:rFonts w:ascii="Times New Roman" w:hAnsi="Times New Roman" w:cs="Times New Roman"/>
          <w:sz w:val="24"/>
          <w:szCs w:val="24"/>
        </w:rPr>
        <w:t>July</w:t>
      </w:r>
      <w:r>
        <w:rPr>
          <w:rFonts w:ascii="Times New Roman" w:hAnsi="Times New Roman" w:cs="Times New Roman"/>
          <w:sz w:val="24"/>
          <w:szCs w:val="24"/>
        </w:rPr>
        <w:t xml:space="preserve">.  Shaffer motioned to approve the High Usage Analysis Report.  </w:t>
      </w:r>
      <w:r w:rsidR="000F3E08">
        <w:rPr>
          <w:rFonts w:ascii="Times New Roman" w:hAnsi="Times New Roman" w:cs="Times New Roman"/>
          <w:sz w:val="24"/>
          <w:szCs w:val="24"/>
        </w:rPr>
        <w:t>Lowery</w:t>
      </w:r>
      <w:r>
        <w:rPr>
          <w:rFonts w:ascii="Times New Roman" w:hAnsi="Times New Roman" w:cs="Times New Roman"/>
          <w:sz w:val="24"/>
          <w:szCs w:val="24"/>
        </w:rPr>
        <w:t xml:space="preserve"> seconded.  Roll call: Aye all.  Motion carried.  </w:t>
      </w:r>
      <w:r w:rsidRPr="000F3E08">
        <w:rPr>
          <w:rFonts w:ascii="Times New Roman" w:hAnsi="Times New Roman" w:cs="Times New Roman"/>
          <w:sz w:val="24"/>
          <w:szCs w:val="24"/>
        </w:rPr>
        <w:t xml:space="preserve"> </w:t>
      </w:r>
    </w:p>
    <w:p w14:paraId="40205765" w14:textId="0151B129" w:rsidR="003431B7" w:rsidRPr="00C15238" w:rsidRDefault="000F3E08" w:rsidP="00C15238">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sz w:val="24"/>
          <w:szCs w:val="24"/>
        </w:rPr>
        <w:t xml:space="preserve">There was a leak on Maltby that resulted in </w:t>
      </w:r>
      <w:proofErr w:type="gramStart"/>
      <w:r>
        <w:rPr>
          <w:rFonts w:ascii="Times New Roman" w:hAnsi="Times New Roman" w:cs="Times New Roman"/>
          <w:sz w:val="24"/>
          <w:szCs w:val="24"/>
        </w:rPr>
        <w:t>an emergency situation</w:t>
      </w:r>
      <w:proofErr w:type="gramEnd"/>
      <w:r>
        <w:rPr>
          <w:rFonts w:ascii="Times New Roman" w:hAnsi="Times New Roman" w:cs="Times New Roman"/>
          <w:sz w:val="24"/>
          <w:szCs w:val="24"/>
        </w:rPr>
        <w:t xml:space="preserve">.  The board discussed the proper procedure for these instances.  Randy stated that he will help, but he is not properly trained or licensed.  When this occurs, Randy should contact the mayor, a board member who handles finance, and the board member who </w:t>
      </w:r>
      <w:proofErr w:type="gramStart"/>
      <w:r>
        <w:rPr>
          <w:rFonts w:ascii="Times New Roman" w:hAnsi="Times New Roman" w:cs="Times New Roman"/>
          <w:sz w:val="24"/>
          <w:szCs w:val="24"/>
        </w:rPr>
        <w:t>is in charge of</w:t>
      </w:r>
      <w:proofErr w:type="gramEnd"/>
      <w:r>
        <w:rPr>
          <w:rFonts w:ascii="Times New Roman" w:hAnsi="Times New Roman" w:cs="Times New Roman"/>
          <w:sz w:val="24"/>
          <w:szCs w:val="24"/>
        </w:rPr>
        <w:t xml:space="preserve"> that specific department.  </w:t>
      </w:r>
      <w:r w:rsidR="00F44487">
        <w:rPr>
          <w:rFonts w:ascii="Times New Roman" w:hAnsi="Times New Roman" w:cs="Times New Roman"/>
          <w:sz w:val="24"/>
          <w:szCs w:val="24"/>
        </w:rPr>
        <w:t xml:space="preserve">Then a group text would go out to the entire board to keep everyone in the loop.  </w:t>
      </w:r>
      <w:r>
        <w:rPr>
          <w:rFonts w:ascii="Times New Roman" w:hAnsi="Times New Roman" w:cs="Times New Roman"/>
          <w:sz w:val="24"/>
          <w:szCs w:val="24"/>
        </w:rPr>
        <w:t xml:space="preserve">John gave a few names of licensed plumbers who are retiring and might be interested in some side work.  It’s possible that they could advise Village maintenance staff who are doing the actual labor.  </w:t>
      </w:r>
    </w:p>
    <w:p w14:paraId="7487DE4D" w14:textId="4FCE56A7" w:rsidR="00C15238" w:rsidRPr="00C15238" w:rsidRDefault="00C15238" w:rsidP="00C15238">
      <w:pPr>
        <w:pStyle w:val="ListParagraph"/>
        <w:numPr>
          <w:ilvl w:val="0"/>
          <w:numId w:val="2"/>
        </w:numPr>
        <w:rPr>
          <w:rFonts w:ascii="Times New Roman" w:hAnsi="Times New Roman" w:cs="Times New Roman"/>
          <w:b/>
          <w:bCs/>
          <w:sz w:val="24"/>
          <w:szCs w:val="24"/>
          <w:u w:val="single"/>
        </w:rPr>
      </w:pPr>
      <w:r>
        <w:rPr>
          <w:rFonts w:ascii="Times New Roman" w:hAnsi="Times New Roman" w:cs="Times New Roman"/>
          <w:sz w:val="24"/>
          <w:szCs w:val="24"/>
        </w:rPr>
        <w:t xml:space="preserve">The pump house across from the Legion is going to need redone.  The wood is rotting, the siding and trim is in disrepair.  There might be a local contractor who can help with this before the Fall Fling.  </w:t>
      </w:r>
    </w:p>
    <w:p w14:paraId="33C588EC" w14:textId="77777777" w:rsidR="003431B7" w:rsidRDefault="003431B7" w:rsidP="003431B7">
      <w:pPr>
        <w:rPr>
          <w:rFonts w:ascii="Times New Roman" w:hAnsi="Times New Roman" w:cs="Times New Roman"/>
          <w:b/>
          <w:bCs/>
          <w:sz w:val="24"/>
          <w:szCs w:val="24"/>
          <w:u w:val="single"/>
        </w:rPr>
      </w:pPr>
      <w:r>
        <w:rPr>
          <w:rFonts w:ascii="Times New Roman" w:hAnsi="Times New Roman" w:cs="Times New Roman"/>
          <w:b/>
          <w:bCs/>
          <w:sz w:val="24"/>
          <w:szCs w:val="24"/>
          <w:u w:val="single"/>
        </w:rPr>
        <w:t>Sewer – Brown</w:t>
      </w:r>
    </w:p>
    <w:p w14:paraId="4D18AFC6" w14:textId="24AFBFD0" w:rsidR="003431B7" w:rsidRPr="00C15238" w:rsidRDefault="00C15238" w:rsidP="00C15238">
      <w:pPr>
        <w:pStyle w:val="ListParagraph"/>
        <w:numPr>
          <w:ilvl w:val="0"/>
          <w:numId w:val="3"/>
        </w:numPr>
        <w:rPr>
          <w:rFonts w:ascii="Times New Roman" w:hAnsi="Times New Roman" w:cs="Times New Roman"/>
          <w:b/>
          <w:bCs/>
          <w:sz w:val="24"/>
          <w:szCs w:val="24"/>
          <w:u w:val="single"/>
        </w:rPr>
      </w:pPr>
      <w:r>
        <w:rPr>
          <w:rFonts w:ascii="Times New Roman" w:hAnsi="Times New Roman" w:cs="Times New Roman"/>
          <w:sz w:val="24"/>
          <w:szCs w:val="24"/>
        </w:rPr>
        <w:t xml:space="preserve">Four septic tanks were pumped this month for regular maintenance.  There was also one other that needed attention.  </w:t>
      </w:r>
    </w:p>
    <w:p w14:paraId="11063289" w14:textId="3A983112" w:rsidR="00C15238" w:rsidRPr="00C15238" w:rsidRDefault="00C15238" w:rsidP="00C15238">
      <w:pPr>
        <w:pStyle w:val="ListParagraph"/>
        <w:numPr>
          <w:ilvl w:val="0"/>
          <w:numId w:val="3"/>
        </w:numPr>
        <w:rPr>
          <w:rFonts w:ascii="Times New Roman" w:hAnsi="Times New Roman" w:cs="Times New Roman"/>
          <w:b/>
          <w:bCs/>
          <w:sz w:val="24"/>
          <w:szCs w:val="24"/>
          <w:u w:val="single"/>
        </w:rPr>
      </w:pPr>
      <w:r>
        <w:rPr>
          <w:rFonts w:ascii="Times New Roman" w:hAnsi="Times New Roman" w:cs="Times New Roman"/>
          <w:sz w:val="24"/>
          <w:szCs w:val="24"/>
        </w:rPr>
        <w:t xml:space="preserve">The septic at the Daniel Welch property seems ok for now.  There have been no complaints from neighbors.  </w:t>
      </w:r>
    </w:p>
    <w:p w14:paraId="471C2728" w14:textId="77777777" w:rsidR="003431B7" w:rsidRDefault="003431B7" w:rsidP="003431B7">
      <w:pPr>
        <w:rPr>
          <w:rFonts w:ascii="Times New Roman" w:hAnsi="Times New Roman" w:cs="Times New Roman"/>
          <w:sz w:val="24"/>
          <w:szCs w:val="24"/>
        </w:rPr>
      </w:pPr>
      <w:r>
        <w:rPr>
          <w:rFonts w:ascii="Times New Roman" w:hAnsi="Times New Roman" w:cs="Times New Roman"/>
          <w:b/>
          <w:bCs/>
          <w:sz w:val="24"/>
          <w:szCs w:val="24"/>
          <w:u w:val="single"/>
        </w:rPr>
        <w:t>Streets &amp; Alleys – Lowery</w:t>
      </w:r>
      <w:r>
        <w:rPr>
          <w:rFonts w:ascii="Times New Roman" w:hAnsi="Times New Roman" w:cs="Times New Roman"/>
          <w:sz w:val="24"/>
          <w:szCs w:val="24"/>
        </w:rPr>
        <w:t xml:space="preserve">  </w:t>
      </w:r>
    </w:p>
    <w:p w14:paraId="71F7DB8E" w14:textId="57B598F5" w:rsidR="003431B7" w:rsidRDefault="00C15238" w:rsidP="00C1523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asphalt near the Prawl residence has been fixed.  </w:t>
      </w:r>
    </w:p>
    <w:p w14:paraId="31A51240" w14:textId="5ED9A6F4" w:rsidR="00C15238" w:rsidRDefault="00C15238" w:rsidP="00C1523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Randy has been working on tile near Tony West and Adam Green</w:t>
      </w:r>
    </w:p>
    <w:p w14:paraId="54B8D2EC" w14:textId="10EDBC72" w:rsidR="00C15238" w:rsidRPr="00C15238" w:rsidRDefault="00C15238" w:rsidP="00C15238">
      <w:pPr>
        <w:pStyle w:val="ListParagraph"/>
        <w:rPr>
          <w:rFonts w:ascii="Times New Roman" w:hAnsi="Times New Roman" w:cs="Times New Roman"/>
          <w:sz w:val="24"/>
          <w:szCs w:val="24"/>
        </w:rPr>
      </w:pPr>
    </w:p>
    <w:p w14:paraId="4CAEC661" w14:textId="77777777" w:rsidR="003431B7" w:rsidRDefault="003431B7" w:rsidP="003431B7">
      <w:pPr>
        <w:rPr>
          <w:rFonts w:ascii="Times New Roman" w:hAnsi="Times New Roman" w:cs="Times New Roman"/>
          <w:b/>
          <w:bCs/>
          <w:sz w:val="24"/>
          <w:szCs w:val="24"/>
          <w:u w:val="single"/>
        </w:rPr>
      </w:pPr>
      <w:r>
        <w:rPr>
          <w:rFonts w:ascii="Times New Roman" w:hAnsi="Times New Roman" w:cs="Times New Roman"/>
          <w:b/>
          <w:bCs/>
          <w:sz w:val="24"/>
          <w:szCs w:val="24"/>
          <w:u w:val="single"/>
        </w:rPr>
        <w:t>Finance – Bristow &amp; Cummings</w:t>
      </w:r>
    </w:p>
    <w:p w14:paraId="7C27BD6B" w14:textId="738334E3" w:rsidR="003431B7" w:rsidRDefault="00C15238" w:rsidP="00C1523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appropriations ordinance is not complete.  Attorney John Hoblit will work on that and there will be a special meeting on Monday, July 29</w:t>
      </w:r>
      <w:r w:rsidRPr="00C15238">
        <w:rPr>
          <w:rFonts w:ascii="Times New Roman" w:hAnsi="Times New Roman" w:cs="Times New Roman"/>
          <w:sz w:val="24"/>
          <w:szCs w:val="24"/>
          <w:vertAlign w:val="superscript"/>
        </w:rPr>
        <w:t>th</w:t>
      </w:r>
      <w:r>
        <w:rPr>
          <w:rFonts w:ascii="Times New Roman" w:hAnsi="Times New Roman" w:cs="Times New Roman"/>
          <w:sz w:val="24"/>
          <w:szCs w:val="24"/>
        </w:rPr>
        <w:t xml:space="preserve"> to pass it.  This is due by July 31.  </w:t>
      </w:r>
    </w:p>
    <w:p w14:paraId="24FF9D3F" w14:textId="77777777" w:rsidR="00F44487" w:rsidRPr="00C15238" w:rsidRDefault="00F44487" w:rsidP="00F44487">
      <w:pPr>
        <w:pStyle w:val="ListParagraph"/>
        <w:rPr>
          <w:rFonts w:ascii="Times New Roman" w:hAnsi="Times New Roman" w:cs="Times New Roman"/>
          <w:sz w:val="24"/>
          <w:szCs w:val="24"/>
        </w:rPr>
      </w:pPr>
    </w:p>
    <w:p w14:paraId="1B9AA124" w14:textId="77777777" w:rsidR="003431B7" w:rsidRDefault="003431B7" w:rsidP="003431B7">
      <w:pPr>
        <w:rPr>
          <w:rFonts w:ascii="Times New Roman" w:hAnsi="Times New Roman" w:cs="Times New Roman"/>
          <w:b/>
          <w:bCs/>
          <w:sz w:val="24"/>
          <w:szCs w:val="24"/>
          <w:u w:val="single"/>
        </w:rPr>
      </w:pPr>
      <w:r>
        <w:rPr>
          <w:rFonts w:ascii="Times New Roman" w:hAnsi="Times New Roman" w:cs="Times New Roman"/>
          <w:b/>
          <w:bCs/>
          <w:sz w:val="24"/>
          <w:szCs w:val="24"/>
          <w:u w:val="single"/>
        </w:rPr>
        <w:t>Miscellaneous – Wiggins</w:t>
      </w:r>
    </w:p>
    <w:p w14:paraId="52266F43" w14:textId="1F5F9B38" w:rsidR="00C15238" w:rsidRPr="00F44487" w:rsidRDefault="00C15238" w:rsidP="00C15238">
      <w:pPr>
        <w:pStyle w:val="ListParagraph"/>
        <w:numPr>
          <w:ilvl w:val="0"/>
          <w:numId w:val="5"/>
        </w:numPr>
        <w:rPr>
          <w:rFonts w:ascii="Times New Roman" w:hAnsi="Times New Roman" w:cs="Times New Roman"/>
          <w:b/>
          <w:bCs/>
          <w:sz w:val="24"/>
          <w:szCs w:val="24"/>
          <w:u w:val="single"/>
        </w:rPr>
      </w:pPr>
      <w:r>
        <w:rPr>
          <w:rFonts w:ascii="Times New Roman" w:hAnsi="Times New Roman" w:cs="Times New Roman"/>
          <w:sz w:val="24"/>
          <w:szCs w:val="24"/>
        </w:rPr>
        <w:t xml:space="preserve">Paul Wiggins is resigning as Mayor, effective immediately.  </w:t>
      </w:r>
      <w:r w:rsidR="00F44487">
        <w:rPr>
          <w:rFonts w:ascii="Times New Roman" w:hAnsi="Times New Roman" w:cs="Times New Roman"/>
          <w:sz w:val="24"/>
          <w:szCs w:val="24"/>
        </w:rPr>
        <w:t xml:space="preserve">Cummings made a motion to appoint Tim Furman as Village President.  Settles seconded the motion.  Roll Call: Aye All.  Motion carried.  Tim Furman repeated the Oath of Office with Attorney John Hoblit.   Effective immediately, Tim Furman is the new Mayor of Waynesville.  </w:t>
      </w:r>
    </w:p>
    <w:p w14:paraId="7406298B" w14:textId="2FE5D2D1" w:rsidR="00F44487" w:rsidRPr="00F44487" w:rsidRDefault="00F44487" w:rsidP="00C15238">
      <w:pPr>
        <w:pStyle w:val="ListParagraph"/>
        <w:numPr>
          <w:ilvl w:val="0"/>
          <w:numId w:val="5"/>
        </w:numPr>
        <w:rPr>
          <w:rFonts w:ascii="Times New Roman" w:hAnsi="Times New Roman" w:cs="Times New Roman"/>
          <w:b/>
          <w:bCs/>
          <w:sz w:val="24"/>
          <w:szCs w:val="24"/>
          <w:u w:val="single"/>
        </w:rPr>
      </w:pPr>
      <w:r>
        <w:rPr>
          <w:rFonts w:ascii="Times New Roman" w:hAnsi="Times New Roman" w:cs="Times New Roman"/>
          <w:sz w:val="24"/>
          <w:szCs w:val="24"/>
        </w:rPr>
        <w:t xml:space="preserve">Village Clerk Holly Murphy has taken a </w:t>
      </w:r>
      <w:proofErr w:type="gramStart"/>
      <w:r>
        <w:rPr>
          <w:rFonts w:ascii="Times New Roman" w:hAnsi="Times New Roman" w:cs="Times New Roman"/>
          <w:sz w:val="24"/>
          <w:szCs w:val="24"/>
        </w:rPr>
        <w:t>full time</w:t>
      </w:r>
      <w:proofErr w:type="gramEnd"/>
      <w:r>
        <w:rPr>
          <w:rFonts w:ascii="Times New Roman" w:hAnsi="Times New Roman" w:cs="Times New Roman"/>
          <w:sz w:val="24"/>
          <w:szCs w:val="24"/>
        </w:rPr>
        <w:t xml:space="preserve"> job and is resigning her duties as Village Clerk when a replacement is found.  She will perform Clerk duties until that time.  </w:t>
      </w:r>
    </w:p>
    <w:p w14:paraId="25492452" w14:textId="558FFFFB" w:rsidR="00F44487" w:rsidRPr="00C15238" w:rsidRDefault="00F44487" w:rsidP="00C15238">
      <w:pPr>
        <w:pStyle w:val="ListParagraph"/>
        <w:numPr>
          <w:ilvl w:val="0"/>
          <w:numId w:val="5"/>
        </w:numPr>
        <w:rPr>
          <w:rFonts w:ascii="Times New Roman" w:hAnsi="Times New Roman" w:cs="Times New Roman"/>
          <w:b/>
          <w:bCs/>
          <w:sz w:val="24"/>
          <w:szCs w:val="24"/>
          <w:u w:val="single"/>
        </w:rPr>
      </w:pPr>
      <w:r>
        <w:rPr>
          <w:rFonts w:ascii="Times New Roman" w:hAnsi="Times New Roman" w:cs="Times New Roman"/>
          <w:sz w:val="24"/>
          <w:szCs w:val="24"/>
        </w:rPr>
        <w:t xml:space="preserve">Theresa McLane is interested in </w:t>
      </w:r>
      <w:proofErr w:type="gramStart"/>
      <w:r>
        <w:rPr>
          <w:rFonts w:ascii="Times New Roman" w:hAnsi="Times New Roman" w:cs="Times New Roman"/>
          <w:sz w:val="24"/>
          <w:szCs w:val="24"/>
        </w:rPr>
        <w:t>helping out</w:t>
      </w:r>
      <w:proofErr w:type="gramEnd"/>
      <w:r>
        <w:rPr>
          <w:rFonts w:ascii="Times New Roman" w:hAnsi="Times New Roman" w:cs="Times New Roman"/>
          <w:sz w:val="24"/>
          <w:szCs w:val="24"/>
        </w:rPr>
        <w:t xml:space="preserve"> at the Village office.  Tabby will reach out and discuss this with her.  Sheri Dawson, former Clerk, is also willing to help.  Tim said he would reach out to her for help.  </w:t>
      </w:r>
    </w:p>
    <w:p w14:paraId="24738405" w14:textId="77777777" w:rsidR="003431B7" w:rsidRDefault="003431B7" w:rsidP="003431B7">
      <w:pPr>
        <w:rPr>
          <w:rFonts w:ascii="Times New Roman" w:hAnsi="Times New Roman" w:cs="Times New Roman"/>
          <w:sz w:val="24"/>
          <w:szCs w:val="24"/>
        </w:rPr>
      </w:pPr>
    </w:p>
    <w:p w14:paraId="7E9C8B1B" w14:textId="55830E18" w:rsidR="003431B7" w:rsidRDefault="003431B7" w:rsidP="003431B7">
      <w:pPr>
        <w:rPr>
          <w:rFonts w:ascii="Times New Roman" w:hAnsi="Times New Roman" w:cs="Times New Roman"/>
          <w:sz w:val="24"/>
          <w:szCs w:val="24"/>
        </w:rPr>
      </w:pPr>
      <w:r>
        <w:rPr>
          <w:rFonts w:ascii="Times New Roman" w:hAnsi="Times New Roman" w:cs="Times New Roman"/>
          <w:sz w:val="24"/>
          <w:szCs w:val="24"/>
        </w:rPr>
        <w:t xml:space="preserve">With no further discussion, Bristow motioned to adjourn the meeting.  </w:t>
      </w:r>
      <w:r w:rsidR="00C15238">
        <w:rPr>
          <w:rFonts w:ascii="Times New Roman" w:hAnsi="Times New Roman" w:cs="Times New Roman"/>
          <w:sz w:val="24"/>
          <w:szCs w:val="24"/>
        </w:rPr>
        <w:t>Settles</w:t>
      </w:r>
      <w:r>
        <w:rPr>
          <w:rFonts w:ascii="Times New Roman" w:hAnsi="Times New Roman" w:cs="Times New Roman"/>
          <w:sz w:val="24"/>
          <w:szCs w:val="24"/>
        </w:rPr>
        <w:t xml:space="preserve"> Seconded the motion.  Roll Call.  Aye all.  </w:t>
      </w:r>
    </w:p>
    <w:p w14:paraId="56917C19" w14:textId="7B30F31C" w:rsidR="003431B7" w:rsidRDefault="003431B7" w:rsidP="003431B7">
      <w:pPr>
        <w:rPr>
          <w:rFonts w:ascii="Times New Roman" w:hAnsi="Times New Roman" w:cs="Times New Roman"/>
          <w:sz w:val="24"/>
          <w:szCs w:val="24"/>
        </w:rPr>
      </w:pPr>
      <w:r>
        <w:rPr>
          <w:rFonts w:ascii="Times New Roman" w:hAnsi="Times New Roman" w:cs="Times New Roman"/>
          <w:sz w:val="24"/>
          <w:szCs w:val="24"/>
        </w:rPr>
        <w:t xml:space="preserve">The meeting adjourned at </w:t>
      </w:r>
      <w:r w:rsidR="00F44487">
        <w:rPr>
          <w:rFonts w:ascii="Times New Roman" w:hAnsi="Times New Roman" w:cs="Times New Roman"/>
          <w:sz w:val="24"/>
          <w:szCs w:val="24"/>
        </w:rPr>
        <w:t>8</w:t>
      </w:r>
      <w:r>
        <w:rPr>
          <w:rFonts w:ascii="Times New Roman" w:hAnsi="Times New Roman" w:cs="Times New Roman"/>
          <w:sz w:val="24"/>
          <w:szCs w:val="24"/>
        </w:rPr>
        <w:t>:05pm.</w:t>
      </w:r>
    </w:p>
    <w:p w14:paraId="2652BD80" w14:textId="77777777" w:rsidR="003431B7" w:rsidRDefault="003431B7" w:rsidP="003431B7">
      <w:pPr>
        <w:spacing w:after="0"/>
        <w:rPr>
          <w:rFonts w:ascii="Times New Roman" w:hAnsi="Times New Roman" w:cs="Times New Roman"/>
          <w:sz w:val="24"/>
          <w:szCs w:val="24"/>
        </w:rPr>
      </w:pPr>
      <w:r>
        <w:rPr>
          <w:rFonts w:ascii="Times New Roman" w:hAnsi="Times New Roman" w:cs="Times New Roman"/>
          <w:sz w:val="24"/>
          <w:szCs w:val="24"/>
        </w:rPr>
        <w:t>Holly Murphy</w:t>
      </w:r>
    </w:p>
    <w:p w14:paraId="4F3C98FD" w14:textId="77777777" w:rsidR="003431B7" w:rsidRDefault="003431B7" w:rsidP="003431B7">
      <w:pPr>
        <w:spacing w:after="0"/>
        <w:rPr>
          <w:rFonts w:ascii="Times New Roman" w:hAnsi="Times New Roman" w:cs="Times New Roman"/>
          <w:sz w:val="24"/>
          <w:szCs w:val="24"/>
        </w:rPr>
      </w:pPr>
      <w:r>
        <w:rPr>
          <w:rFonts w:ascii="Times New Roman" w:hAnsi="Times New Roman" w:cs="Times New Roman"/>
          <w:sz w:val="24"/>
          <w:szCs w:val="24"/>
        </w:rPr>
        <w:t>Village Clerk</w:t>
      </w:r>
    </w:p>
    <w:p w14:paraId="62C5F24E" w14:textId="77777777" w:rsidR="003431B7" w:rsidRDefault="003431B7" w:rsidP="003431B7"/>
    <w:p w14:paraId="0398D5A9" w14:textId="77777777" w:rsidR="00D4060C" w:rsidRDefault="00D4060C"/>
    <w:sectPr w:rsidR="00D40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16715"/>
    <w:multiLevelType w:val="hybridMultilevel"/>
    <w:tmpl w:val="F6803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B66F7D"/>
    <w:multiLevelType w:val="hybridMultilevel"/>
    <w:tmpl w:val="FF68C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7267EB"/>
    <w:multiLevelType w:val="hybridMultilevel"/>
    <w:tmpl w:val="C1D0F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D897002"/>
    <w:multiLevelType w:val="hybridMultilevel"/>
    <w:tmpl w:val="85D4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6D64250"/>
    <w:multiLevelType w:val="hybridMultilevel"/>
    <w:tmpl w:val="90C68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70C5CC6"/>
    <w:multiLevelType w:val="hybridMultilevel"/>
    <w:tmpl w:val="CBDC4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46258607">
    <w:abstractNumId w:val="5"/>
    <w:lvlOverride w:ilvl="0"/>
    <w:lvlOverride w:ilvl="1"/>
    <w:lvlOverride w:ilvl="2"/>
    <w:lvlOverride w:ilvl="3"/>
    <w:lvlOverride w:ilvl="4"/>
    <w:lvlOverride w:ilvl="5"/>
    <w:lvlOverride w:ilvl="6"/>
    <w:lvlOverride w:ilvl="7"/>
    <w:lvlOverride w:ilvl="8"/>
  </w:num>
  <w:num w:numId="2" w16cid:durableId="649988123">
    <w:abstractNumId w:val="1"/>
    <w:lvlOverride w:ilvl="0"/>
    <w:lvlOverride w:ilvl="1"/>
    <w:lvlOverride w:ilvl="2"/>
    <w:lvlOverride w:ilvl="3"/>
    <w:lvlOverride w:ilvl="4"/>
    <w:lvlOverride w:ilvl="5"/>
    <w:lvlOverride w:ilvl="6"/>
    <w:lvlOverride w:ilvl="7"/>
    <w:lvlOverride w:ilvl="8"/>
  </w:num>
  <w:num w:numId="3" w16cid:durableId="168832607">
    <w:abstractNumId w:val="4"/>
    <w:lvlOverride w:ilvl="0"/>
    <w:lvlOverride w:ilvl="1"/>
    <w:lvlOverride w:ilvl="2"/>
    <w:lvlOverride w:ilvl="3"/>
    <w:lvlOverride w:ilvl="4"/>
    <w:lvlOverride w:ilvl="5"/>
    <w:lvlOverride w:ilvl="6"/>
    <w:lvlOverride w:ilvl="7"/>
    <w:lvlOverride w:ilvl="8"/>
  </w:num>
  <w:num w:numId="4" w16cid:durableId="1147431186">
    <w:abstractNumId w:val="3"/>
    <w:lvlOverride w:ilvl="0"/>
    <w:lvlOverride w:ilvl="1"/>
    <w:lvlOverride w:ilvl="2"/>
    <w:lvlOverride w:ilvl="3"/>
    <w:lvlOverride w:ilvl="4"/>
    <w:lvlOverride w:ilvl="5"/>
    <w:lvlOverride w:ilvl="6"/>
    <w:lvlOverride w:ilvl="7"/>
    <w:lvlOverride w:ilvl="8"/>
  </w:num>
  <w:num w:numId="5" w16cid:durableId="1499037570">
    <w:abstractNumId w:val="0"/>
  </w:num>
  <w:num w:numId="6" w16cid:durableId="1430077121">
    <w:abstractNumId w:val="2"/>
    <w:lvlOverride w:ilvl="0"/>
    <w:lvlOverride w:ilvl="1"/>
    <w:lvlOverride w:ilvl="2"/>
    <w:lvlOverride w:ilvl="3"/>
    <w:lvlOverride w:ilvl="4"/>
    <w:lvlOverride w:ilvl="5"/>
    <w:lvlOverride w:ilvl="6"/>
    <w:lvlOverride w:ilvl="7"/>
    <w:lvlOverride w:ilvl="8"/>
  </w:num>
  <w:num w:numId="7" w16cid:durableId="663096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1B7"/>
    <w:rsid w:val="000D2286"/>
    <w:rsid w:val="000F3E08"/>
    <w:rsid w:val="003431B7"/>
    <w:rsid w:val="00811F38"/>
    <w:rsid w:val="008B463C"/>
    <w:rsid w:val="00C15238"/>
    <w:rsid w:val="00D4060C"/>
    <w:rsid w:val="00F44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0D089"/>
  <w15:chartTrackingRefBased/>
  <w15:docId w15:val="{5C1CFDE2-5BFB-4546-8848-9C3F0FDC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1B7"/>
    <w:pPr>
      <w:spacing w:line="252" w:lineRule="auto"/>
    </w:pPr>
  </w:style>
  <w:style w:type="paragraph" w:styleId="Heading1">
    <w:name w:val="heading 1"/>
    <w:basedOn w:val="Normal"/>
    <w:next w:val="Normal"/>
    <w:link w:val="Heading1Char"/>
    <w:uiPriority w:val="9"/>
    <w:qFormat/>
    <w:rsid w:val="003431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31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31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31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31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31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1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1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1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1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31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31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31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31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31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1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1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1B7"/>
    <w:rPr>
      <w:rFonts w:eastAsiaTheme="majorEastAsia" w:cstheme="majorBidi"/>
      <w:color w:val="272727" w:themeColor="text1" w:themeTint="D8"/>
    </w:rPr>
  </w:style>
  <w:style w:type="paragraph" w:styleId="Title">
    <w:name w:val="Title"/>
    <w:basedOn w:val="Normal"/>
    <w:next w:val="Normal"/>
    <w:link w:val="TitleChar"/>
    <w:uiPriority w:val="10"/>
    <w:qFormat/>
    <w:rsid w:val="003431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1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1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1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1B7"/>
    <w:pPr>
      <w:spacing w:before="160"/>
      <w:jc w:val="center"/>
    </w:pPr>
    <w:rPr>
      <w:i/>
      <w:iCs/>
      <w:color w:val="404040" w:themeColor="text1" w:themeTint="BF"/>
    </w:rPr>
  </w:style>
  <w:style w:type="character" w:customStyle="1" w:styleId="QuoteChar">
    <w:name w:val="Quote Char"/>
    <w:basedOn w:val="DefaultParagraphFont"/>
    <w:link w:val="Quote"/>
    <w:uiPriority w:val="29"/>
    <w:rsid w:val="003431B7"/>
    <w:rPr>
      <w:i/>
      <w:iCs/>
      <w:color w:val="404040" w:themeColor="text1" w:themeTint="BF"/>
    </w:rPr>
  </w:style>
  <w:style w:type="paragraph" w:styleId="ListParagraph">
    <w:name w:val="List Paragraph"/>
    <w:basedOn w:val="Normal"/>
    <w:uiPriority w:val="34"/>
    <w:qFormat/>
    <w:rsid w:val="003431B7"/>
    <w:pPr>
      <w:ind w:left="720"/>
      <w:contextualSpacing/>
    </w:pPr>
  </w:style>
  <w:style w:type="character" w:styleId="IntenseEmphasis">
    <w:name w:val="Intense Emphasis"/>
    <w:basedOn w:val="DefaultParagraphFont"/>
    <w:uiPriority w:val="21"/>
    <w:qFormat/>
    <w:rsid w:val="003431B7"/>
    <w:rPr>
      <w:i/>
      <w:iCs/>
      <w:color w:val="0F4761" w:themeColor="accent1" w:themeShade="BF"/>
    </w:rPr>
  </w:style>
  <w:style w:type="paragraph" w:styleId="IntenseQuote">
    <w:name w:val="Intense Quote"/>
    <w:basedOn w:val="Normal"/>
    <w:next w:val="Normal"/>
    <w:link w:val="IntenseQuoteChar"/>
    <w:uiPriority w:val="30"/>
    <w:qFormat/>
    <w:rsid w:val="003431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31B7"/>
    <w:rPr>
      <w:i/>
      <w:iCs/>
      <w:color w:val="0F4761" w:themeColor="accent1" w:themeShade="BF"/>
    </w:rPr>
  </w:style>
  <w:style w:type="character" w:styleId="IntenseReference">
    <w:name w:val="Intense Reference"/>
    <w:basedOn w:val="DefaultParagraphFont"/>
    <w:uiPriority w:val="32"/>
    <w:qFormat/>
    <w:rsid w:val="003431B7"/>
    <w:rPr>
      <w:b/>
      <w:bCs/>
      <w:smallCaps/>
      <w:color w:val="0F4761" w:themeColor="accent1" w:themeShade="BF"/>
      <w:spacing w:val="5"/>
    </w:rPr>
  </w:style>
  <w:style w:type="table" w:styleId="TableGrid">
    <w:name w:val="Table Grid"/>
    <w:basedOn w:val="TableNormal"/>
    <w:uiPriority w:val="39"/>
    <w:rsid w:val="003431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67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WAYNESVILLE VILLAGE</dc:creator>
  <cp:keywords/>
  <dc:description/>
  <cp:lastModifiedBy>WAYNESVILLE VILLAGE</cp:lastModifiedBy>
  <cp:revision>1</cp:revision>
  <cp:lastPrinted>2024-08-04T19:28:00Z</cp:lastPrinted>
  <dcterms:created xsi:type="dcterms:W3CDTF">2024-08-04T18:34:00Z</dcterms:created>
  <dcterms:modified xsi:type="dcterms:W3CDTF">2024-08-04T19:29:00Z</dcterms:modified>
</cp:coreProperties>
</file>